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9EBB5" w14:textId="1EA94856" w:rsidR="00AA4C66" w:rsidRPr="00AA4C66" w:rsidRDefault="00AA4C66" w:rsidP="00AA4C66">
      <w:pPr>
        <w:widowControl/>
        <w:spacing w:after="360"/>
        <w:textAlignment w:val="bottom"/>
        <w:outlineLvl w:val="0"/>
        <w:rPr>
          <w:rFonts w:ascii="メイリオ" w:eastAsia="メイリオ" w:hAnsi="メイリオ" w:cs="ＭＳ Ｐゴシック"/>
          <w:b/>
          <w:bCs/>
          <w:color w:val="000000"/>
          <w:kern w:val="36"/>
          <w:sz w:val="31"/>
          <w:szCs w:val="31"/>
          <w14:ligatures w14:val="none"/>
        </w:rPr>
      </w:pPr>
      <w:r w:rsidRPr="00AA4C66">
        <w:rPr>
          <w:rFonts w:ascii="メイリオ" w:eastAsia="メイリオ" w:hAnsi="メイリオ" w:cs="ＭＳ Ｐゴシック"/>
          <w:b/>
          <w:bCs/>
          <w:color w:val="000000"/>
          <w:kern w:val="36"/>
          <w:sz w:val="31"/>
          <w:szCs w:val="31"/>
          <w14:ligatures w14:val="none"/>
        </w:rPr>
        <w:t>体育祭</w:t>
      </w:r>
    </w:p>
    <w:p w14:paraId="798434DA" w14:textId="67FC31D9" w:rsidR="00AA4C66" w:rsidRDefault="00AA4C66"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color w:val="000000"/>
          <w:kern w:val="0"/>
          <w:sz w:val="24"/>
          <w14:ligatures w14:val="none"/>
        </w:rPr>
        <w:t>５</w:t>
      </w:r>
      <w:r w:rsidRPr="00AA4C66">
        <w:rPr>
          <w:rFonts w:ascii="メイリオ" w:eastAsia="メイリオ" w:hAnsi="メイリオ" w:cs="ＭＳ Ｐゴシック"/>
          <w:color w:val="000000"/>
          <w:kern w:val="0"/>
          <w:sz w:val="24"/>
          <w14:ligatures w14:val="none"/>
        </w:rPr>
        <w:t>月</w:t>
      </w:r>
      <w:r>
        <w:rPr>
          <w:rFonts w:ascii="メイリオ" w:eastAsia="メイリオ" w:hAnsi="メイリオ" w:cs="ＭＳ Ｐゴシック" w:hint="eastAsia"/>
          <w:color w:val="000000"/>
          <w:kern w:val="0"/>
          <w:sz w:val="24"/>
          <w14:ligatures w14:val="none"/>
        </w:rPr>
        <w:t>１８</w:t>
      </w:r>
      <w:r w:rsidRPr="00AA4C66">
        <w:rPr>
          <w:rFonts w:ascii="メイリオ" w:eastAsia="メイリオ" w:hAnsi="メイリオ" w:cs="ＭＳ Ｐゴシック"/>
          <w:color w:val="000000"/>
          <w:kern w:val="0"/>
          <w:sz w:val="24"/>
          <w14:ligatures w14:val="none"/>
        </w:rPr>
        <w:t>日</w:t>
      </w:r>
      <w:r>
        <w:rPr>
          <w:rFonts w:ascii="メイリオ" w:eastAsia="メイリオ" w:hAnsi="メイリオ" w:cs="ＭＳ Ｐゴシック" w:hint="eastAsia"/>
          <w:color w:val="000000"/>
          <w:kern w:val="0"/>
          <w:sz w:val="24"/>
          <w14:ligatures w14:val="none"/>
        </w:rPr>
        <w:t>に</w:t>
      </w:r>
      <w:r w:rsidRPr="00AA4C66">
        <w:rPr>
          <w:rFonts w:ascii="メイリオ" w:eastAsia="メイリオ" w:hAnsi="メイリオ" w:cs="ＭＳ Ｐゴシック"/>
          <w:color w:val="000000"/>
          <w:kern w:val="0"/>
          <w:sz w:val="24"/>
          <w14:ligatures w14:val="none"/>
        </w:rPr>
        <w:t>体育祭</w:t>
      </w:r>
      <w:r>
        <w:rPr>
          <w:rFonts w:ascii="メイリオ" w:eastAsia="メイリオ" w:hAnsi="メイリオ" w:cs="ＭＳ Ｐゴシック" w:hint="eastAsia"/>
          <w:color w:val="000000"/>
          <w:kern w:val="0"/>
          <w:sz w:val="24"/>
          <w14:ligatures w14:val="none"/>
        </w:rPr>
        <w:t>を実施いたしました</w:t>
      </w:r>
      <w:r w:rsidRPr="00AA4C66">
        <w:rPr>
          <w:rFonts w:ascii="メイリオ" w:eastAsia="メイリオ" w:hAnsi="メイリオ" w:cs="ＭＳ Ｐゴシック"/>
          <w:color w:val="000000"/>
          <w:kern w:val="0"/>
          <w:sz w:val="24"/>
          <w14:ligatures w14:val="none"/>
        </w:rPr>
        <w:t>。</w:t>
      </w:r>
    </w:p>
    <w:p w14:paraId="1B2CB281" w14:textId="33E5C537" w:rsidR="00AA4C66" w:rsidRPr="00AA4C66" w:rsidRDefault="00AA4C66"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color w:val="000000"/>
          <w:kern w:val="0"/>
          <w:sz w:val="24"/>
          <w14:ligatures w14:val="none"/>
        </w:rPr>
        <w:t>今年度は仮校舎の改修もあり本校グラウンドでの実施ではなく、山崎中学校のグラウンドをお借りしての実施となりました。</w:t>
      </w:r>
    </w:p>
    <w:p w14:paraId="001CCED4" w14:textId="4AC8747F" w:rsidR="009076E6" w:rsidRDefault="00AA4C66" w:rsidP="00AA4C66">
      <w:pPr>
        <w:widowControl/>
        <w:spacing w:after="120"/>
        <w:textAlignment w:val="bottom"/>
        <w:rPr>
          <w:rFonts w:ascii="メイリオ" w:eastAsia="メイリオ" w:hAnsi="メイリオ" w:cs="ＭＳ Ｐゴシック"/>
          <w:color w:val="000000"/>
          <w:kern w:val="0"/>
          <w:sz w:val="24"/>
          <w14:ligatures w14:val="none"/>
        </w:rPr>
      </w:pPr>
      <w:r w:rsidRPr="00AA4C66">
        <w:rPr>
          <w:rFonts w:ascii="メイリオ" w:eastAsia="メイリオ" w:hAnsi="メイリオ" w:cs="ＭＳ Ｐゴシック"/>
          <w:color w:val="000000"/>
          <w:kern w:val="0"/>
          <w:sz w:val="24"/>
          <w14:ligatures w14:val="none"/>
        </w:rPr>
        <w:t> </w:t>
      </w:r>
      <w:r w:rsidR="00625EF2">
        <w:rPr>
          <w:rFonts w:ascii="メイリオ" w:eastAsia="メイリオ" w:hAnsi="メイリオ" w:cs="ＭＳ Ｐゴシック" w:hint="eastAsia"/>
          <w:color w:val="000000"/>
          <w:kern w:val="0"/>
          <w:sz w:val="24"/>
          <w14:ligatures w14:val="none"/>
        </w:rPr>
        <w:t>当日は天気にも恵まれ、</w:t>
      </w:r>
      <w:r w:rsidR="002E2935">
        <w:rPr>
          <w:rFonts w:ascii="メイリオ" w:eastAsia="メイリオ" w:hAnsi="メイリオ" w:cs="ＭＳ Ｐゴシック" w:hint="eastAsia"/>
          <w:color w:val="000000"/>
          <w:kern w:val="0"/>
          <w:sz w:val="24"/>
          <w14:ligatures w14:val="none"/>
        </w:rPr>
        <w:t>熱中症対策を講じながら</w:t>
      </w:r>
      <w:r w:rsidR="009076E6">
        <w:rPr>
          <w:rFonts w:ascii="メイリオ" w:eastAsia="メイリオ" w:hAnsi="メイリオ" w:cs="ＭＳ Ｐゴシック" w:hint="eastAsia"/>
          <w:color w:val="000000"/>
          <w:kern w:val="0"/>
          <w:sz w:val="24"/>
          <w14:ligatures w14:val="none"/>
        </w:rPr>
        <w:t>、大きなケガ等なく無事に1日を過ごすことができました。</w:t>
      </w:r>
      <w:r w:rsidR="00C2037D">
        <w:rPr>
          <w:rFonts w:ascii="メイリオ" w:eastAsia="メイリオ" w:hAnsi="メイリオ" w:cs="ＭＳ Ｐゴシック" w:hint="eastAsia"/>
          <w:color w:val="000000"/>
          <w:kern w:val="0"/>
          <w:sz w:val="24"/>
          <w14:ligatures w14:val="none"/>
        </w:rPr>
        <w:t>楽しそうに</w:t>
      </w:r>
      <w:r w:rsidR="0099073A">
        <w:rPr>
          <w:rFonts w:ascii="メイリオ" w:eastAsia="メイリオ" w:hAnsi="メイリオ" w:cs="ＭＳ Ｐゴシック" w:hint="eastAsia"/>
          <w:color w:val="000000"/>
          <w:kern w:val="0"/>
          <w:sz w:val="24"/>
          <w14:ligatures w14:val="none"/>
        </w:rPr>
        <w:t>競技に参加する姿や、一生懸命応援する姿、</w:t>
      </w:r>
      <w:r w:rsidR="00A07337">
        <w:rPr>
          <w:rFonts w:ascii="メイリオ" w:eastAsia="メイリオ" w:hAnsi="メイリオ" w:cs="ＭＳ Ｐゴシック" w:hint="eastAsia"/>
          <w:color w:val="000000"/>
          <w:kern w:val="0"/>
          <w:sz w:val="24"/>
          <w14:ligatures w14:val="none"/>
        </w:rPr>
        <w:t>全力で</w:t>
      </w:r>
      <w:r w:rsidR="00276A5E">
        <w:rPr>
          <w:rFonts w:ascii="メイリオ" w:eastAsia="メイリオ" w:hAnsi="メイリオ" w:cs="ＭＳ Ｐゴシック" w:hint="eastAsia"/>
          <w:color w:val="000000"/>
          <w:kern w:val="0"/>
          <w:sz w:val="24"/>
          <w14:ligatures w14:val="none"/>
        </w:rPr>
        <w:t>競技に向かう姿が見られました。</w:t>
      </w:r>
    </w:p>
    <w:p w14:paraId="22E49144" w14:textId="32227F1E" w:rsidR="009076E6" w:rsidRDefault="00EA7BFD"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noProof/>
          <w:color w:val="000000"/>
          <w:kern w:val="0"/>
          <w:sz w:val="24"/>
          <w14:ligatures w14:val="none"/>
        </w:rPr>
        <w:drawing>
          <wp:inline distT="0" distB="0" distL="0" distR="0" wp14:anchorId="7D0ACC21" wp14:editId="6FBFCE9C">
            <wp:extent cx="3398520" cy="2265680"/>
            <wp:effectExtent l="0" t="0" r="0" b="1270"/>
            <wp:docPr id="17526030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8520" cy="2265680"/>
                    </a:xfrm>
                    <a:prstGeom prst="rect">
                      <a:avLst/>
                    </a:prstGeom>
                    <a:noFill/>
                    <a:ln>
                      <a:noFill/>
                    </a:ln>
                  </pic:spPr>
                </pic:pic>
              </a:graphicData>
            </a:graphic>
          </wp:inline>
        </w:drawing>
      </w:r>
    </w:p>
    <w:p w14:paraId="14D58795" w14:textId="1DCE6BE4" w:rsidR="00EA7BFD" w:rsidRDefault="00276A5E"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color w:val="000000"/>
          <w:kern w:val="0"/>
          <w:sz w:val="24"/>
          <w14:ligatures w14:val="none"/>
        </w:rPr>
        <w:t>今年の体育祭のテーマは「疾風迅雷」でした。</w:t>
      </w:r>
    </w:p>
    <w:p w14:paraId="12FE75AC" w14:textId="39576826" w:rsidR="00276A5E" w:rsidRDefault="00F0432B"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noProof/>
          <w:color w:val="000000"/>
          <w:kern w:val="0"/>
          <w:sz w:val="24"/>
          <w14:ligatures w14:val="none"/>
        </w:rPr>
        <w:drawing>
          <wp:inline distT="0" distB="0" distL="0" distR="0" wp14:anchorId="1988234F" wp14:editId="5DCBD539">
            <wp:extent cx="3421380" cy="2280920"/>
            <wp:effectExtent l="0" t="0" r="7620" b="5080"/>
            <wp:docPr id="44210538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1380" cy="2280920"/>
                    </a:xfrm>
                    <a:prstGeom prst="rect">
                      <a:avLst/>
                    </a:prstGeom>
                    <a:noFill/>
                    <a:ln>
                      <a:noFill/>
                    </a:ln>
                  </pic:spPr>
                </pic:pic>
              </a:graphicData>
            </a:graphic>
          </wp:inline>
        </w:drawing>
      </w:r>
    </w:p>
    <w:p w14:paraId="65787C1D" w14:textId="0E34BB02" w:rsidR="00EA7BFD" w:rsidRDefault="00344A2A"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color w:val="000000"/>
          <w:kern w:val="0"/>
          <w:sz w:val="24"/>
          <w14:ligatures w14:val="none"/>
        </w:rPr>
        <w:lastRenderedPageBreak/>
        <w:t>開会式の様子です。宣誓をしています。</w:t>
      </w:r>
    </w:p>
    <w:p w14:paraId="78F57C08" w14:textId="66883CB3" w:rsidR="00344A2A" w:rsidRDefault="004451B3"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noProof/>
          <w:color w:val="000000"/>
          <w:kern w:val="0"/>
          <w:sz w:val="24"/>
          <w14:ligatures w14:val="none"/>
        </w:rPr>
        <w:drawing>
          <wp:inline distT="0" distB="0" distL="0" distR="0" wp14:anchorId="0C656A76" wp14:editId="0E9AA580">
            <wp:extent cx="3387090" cy="2258060"/>
            <wp:effectExtent l="0" t="0" r="3810" b="8890"/>
            <wp:docPr id="94051309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7090" cy="2258060"/>
                    </a:xfrm>
                    <a:prstGeom prst="rect">
                      <a:avLst/>
                    </a:prstGeom>
                    <a:noFill/>
                    <a:ln>
                      <a:noFill/>
                    </a:ln>
                  </pic:spPr>
                </pic:pic>
              </a:graphicData>
            </a:graphic>
          </wp:inline>
        </w:drawing>
      </w:r>
    </w:p>
    <w:p w14:paraId="59B891AE" w14:textId="38566F2F" w:rsidR="00D30E0B" w:rsidRDefault="004451B3"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color w:val="000000"/>
          <w:kern w:val="0"/>
          <w:sz w:val="24"/>
          <w14:ligatures w14:val="none"/>
        </w:rPr>
        <w:t>熱中症対策の１つとして、</w:t>
      </w:r>
      <w:r w:rsidR="00D30E0B">
        <w:rPr>
          <w:rFonts w:ascii="メイリオ" w:eastAsia="メイリオ" w:hAnsi="メイリオ" w:cs="ＭＳ Ｐゴシック" w:hint="eastAsia"/>
          <w:color w:val="000000"/>
          <w:kern w:val="0"/>
          <w:sz w:val="24"/>
          <w14:ligatures w14:val="none"/>
        </w:rPr>
        <w:t>生徒の応援席にテントを設置しました。</w:t>
      </w:r>
    </w:p>
    <w:p w14:paraId="27EF6181" w14:textId="361A4461" w:rsidR="00D30E0B" w:rsidRDefault="00296D9B"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noProof/>
          <w:color w:val="000000"/>
          <w:kern w:val="0"/>
          <w:sz w:val="24"/>
          <w14:ligatures w14:val="none"/>
        </w:rPr>
        <w:drawing>
          <wp:inline distT="0" distB="0" distL="0" distR="0" wp14:anchorId="3BA97CF5" wp14:editId="6AC7D09A">
            <wp:extent cx="3387090" cy="2258060"/>
            <wp:effectExtent l="0" t="0" r="3810" b="8890"/>
            <wp:docPr id="136011052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090" cy="2258060"/>
                    </a:xfrm>
                    <a:prstGeom prst="rect">
                      <a:avLst/>
                    </a:prstGeom>
                    <a:noFill/>
                    <a:ln>
                      <a:noFill/>
                    </a:ln>
                  </pic:spPr>
                </pic:pic>
              </a:graphicData>
            </a:graphic>
          </wp:inline>
        </w:drawing>
      </w:r>
    </w:p>
    <w:p w14:paraId="1FD5C873" w14:textId="28DE4705" w:rsidR="00296D9B" w:rsidRDefault="00296D9B"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color w:val="000000"/>
          <w:kern w:val="0"/>
          <w:sz w:val="24"/>
          <w14:ligatures w14:val="none"/>
        </w:rPr>
        <w:t>競技の様子です。仲間と力と歩幅を合わせて頑張っています。</w:t>
      </w:r>
    </w:p>
    <w:p w14:paraId="7273C476" w14:textId="0AEA6F7B" w:rsidR="00296D9B" w:rsidRDefault="00465FB0"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noProof/>
          <w:color w:val="000000"/>
          <w:kern w:val="0"/>
          <w:sz w:val="24"/>
          <w14:ligatures w14:val="none"/>
        </w:rPr>
        <w:drawing>
          <wp:inline distT="0" distB="0" distL="0" distR="0" wp14:anchorId="089CD116" wp14:editId="1507E423">
            <wp:extent cx="3307080" cy="2204720"/>
            <wp:effectExtent l="0" t="0" r="7620" b="5080"/>
            <wp:docPr id="102862473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7080" cy="2204720"/>
                    </a:xfrm>
                    <a:prstGeom prst="rect">
                      <a:avLst/>
                    </a:prstGeom>
                    <a:noFill/>
                    <a:ln>
                      <a:noFill/>
                    </a:ln>
                  </pic:spPr>
                </pic:pic>
              </a:graphicData>
            </a:graphic>
          </wp:inline>
        </w:drawing>
      </w:r>
    </w:p>
    <w:p w14:paraId="14AB1126" w14:textId="249488F8" w:rsidR="00296D9B" w:rsidRDefault="00E766FC"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color w:val="000000"/>
          <w:kern w:val="0"/>
          <w:sz w:val="24"/>
          <w14:ligatures w14:val="none"/>
        </w:rPr>
        <w:lastRenderedPageBreak/>
        <w:t>競技の様子です。カゴをめがけて玉を投げています。</w:t>
      </w:r>
    </w:p>
    <w:p w14:paraId="5FDB4EC0" w14:textId="32600901" w:rsidR="00296D9B" w:rsidRPr="00AA4C66" w:rsidRDefault="001B3BF7" w:rsidP="00AA4C66">
      <w:pPr>
        <w:widowControl/>
        <w:spacing w:after="120"/>
        <w:textAlignment w:val="bottom"/>
        <w:rPr>
          <w:rFonts w:ascii="メイリオ" w:eastAsia="メイリオ" w:hAnsi="メイリオ" w:cs="ＭＳ Ｐゴシック"/>
          <w:color w:val="000000"/>
          <w:kern w:val="0"/>
          <w:sz w:val="24"/>
          <w14:ligatures w14:val="none"/>
        </w:rPr>
      </w:pPr>
      <w:r>
        <w:rPr>
          <w:rFonts w:ascii="メイリオ" w:eastAsia="メイリオ" w:hAnsi="メイリオ" w:cs="ＭＳ Ｐゴシック" w:hint="eastAsia"/>
          <w:noProof/>
          <w:color w:val="000000"/>
          <w:kern w:val="0"/>
          <w:sz w:val="24"/>
          <w14:ligatures w14:val="none"/>
        </w:rPr>
        <w:drawing>
          <wp:inline distT="0" distB="0" distL="0" distR="0" wp14:anchorId="201BB842" wp14:editId="62B00049">
            <wp:extent cx="3467100" cy="2311400"/>
            <wp:effectExtent l="0" t="0" r="0" b="0"/>
            <wp:docPr id="146323340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0" cy="2311400"/>
                    </a:xfrm>
                    <a:prstGeom prst="rect">
                      <a:avLst/>
                    </a:prstGeom>
                    <a:noFill/>
                    <a:ln>
                      <a:noFill/>
                    </a:ln>
                  </pic:spPr>
                </pic:pic>
              </a:graphicData>
            </a:graphic>
          </wp:inline>
        </w:drawing>
      </w:r>
    </w:p>
    <w:p w14:paraId="4BBD20D6" w14:textId="77777777" w:rsidR="00AA4C66" w:rsidRPr="00AA4C66" w:rsidRDefault="00AA4C66" w:rsidP="00AA4C66">
      <w:pPr>
        <w:widowControl/>
        <w:spacing w:after="120"/>
        <w:textAlignment w:val="bottom"/>
        <w:rPr>
          <w:rFonts w:ascii="メイリオ" w:eastAsia="メイリオ" w:hAnsi="メイリオ" w:cs="ＭＳ Ｐゴシック"/>
          <w:color w:val="000000"/>
          <w:kern w:val="0"/>
          <w:sz w:val="24"/>
          <w14:ligatures w14:val="none"/>
        </w:rPr>
      </w:pPr>
      <w:r w:rsidRPr="00AA4C66">
        <w:rPr>
          <w:rFonts w:ascii="メイリオ" w:eastAsia="メイリオ" w:hAnsi="メイリオ" w:cs="ＭＳ Ｐゴシック"/>
          <w:color w:val="000000"/>
          <w:kern w:val="0"/>
          <w:sz w:val="24"/>
          <w14:ligatures w14:val="none"/>
        </w:rPr>
        <w:t>最終競技の団選抜リレーは参加した選手だけでなく、応援している生徒たちにも特に熱が入り、生徒たちにとって思い出に残る体育祭になったのではないでしょうか。</w:t>
      </w:r>
    </w:p>
    <w:p w14:paraId="20743332" w14:textId="77777777" w:rsidR="00194E15" w:rsidRPr="00AA4C66" w:rsidRDefault="00194E15"/>
    <w:sectPr w:rsidR="00194E15" w:rsidRPr="00AA4C66" w:rsidSect="00F458E0">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C66"/>
    <w:rsid w:val="00194E15"/>
    <w:rsid w:val="001B3BF7"/>
    <w:rsid w:val="00276A5E"/>
    <w:rsid w:val="00296D9B"/>
    <w:rsid w:val="002E2935"/>
    <w:rsid w:val="002F7DE6"/>
    <w:rsid w:val="00344A2A"/>
    <w:rsid w:val="003569B8"/>
    <w:rsid w:val="004451B3"/>
    <w:rsid w:val="00465FB0"/>
    <w:rsid w:val="00625EF2"/>
    <w:rsid w:val="006A0872"/>
    <w:rsid w:val="009076E6"/>
    <w:rsid w:val="0099073A"/>
    <w:rsid w:val="00A07337"/>
    <w:rsid w:val="00A6720A"/>
    <w:rsid w:val="00AA4C66"/>
    <w:rsid w:val="00C2037D"/>
    <w:rsid w:val="00D05A5F"/>
    <w:rsid w:val="00D2791F"/>
    <w:rsid w:val="00D30E0B"/>
    <w:rsid w:val="00E766FC"/>
    <w:rsid w:val="00EA7BFD"/>
    <w:rsid w:val="00F0432B"/>
    <w:rsid w:val="00F45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BB1DDC0"/>
  <w15:chartTrackingRefBased/>
  <w15:docId w15:val="{13BEB7BB-4DDD-481E-BE08-D9B05C873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AA4C6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A4C6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A4C6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AA4C6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A4C6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A4C6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A4C6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A4C6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A4C6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A4C6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A4C6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A4C66"/>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AA4C6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A4C6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A4C6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A4C6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A4C6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A4C6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A4C6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A4C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4C6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A4C6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4C66"/>
    <w:pPr>
      <w:spacing w:before="160" w:after="160"/>
      <w:jc w:val="center"/>
    </w:pPr>
    <w:rPr>
      <w:i/>
      <w:iCs/>
      <w:color w:val="404040" w:themeColor="text1" w:themeTint="BF"/>
    </w:rPr>
  </w:style>
  <w:style w:type="character" w:customStyle="1" w:styleId="a8">
    <w:name w:val="引用文 (文字)"/>
    <w:basedOn w:val="a0"/>
    <w:link w:val="a7"/>
    <w:uiPriority w:val="29"/>
    <w:rsid w:val="00AA4C66"/>
    <w:rPr>
      <w:i/>
      <w:iCs/>
      <w:color w:val="404040" w:themeColor="text1" w:themeTint="BF"/>
    </w:rPr>
  </w:style>
  <w:style w:type="paragraph" w:styleId="a9">
    <w:name w:val="List Paragraph"/>
    <w:basedOn w:val="a"/>
    <w:uiPriority w:val="34"/>
    <w:qFormat/>
    <w:rsid w:val="00AA4C66"/>
    <w:pPr>
      <w:ind w:left="720"/>
      <w:contextualSpacing/>
    </w:pPr>
  </w:style>
  <w:style w:type="character" w:styleId="21">
    <w:name w:val="Intense Emphasis"/>
    <w:basedOn w:val="a0"/>
    <w:uiPriority w:val="21"/>
    <w:qFormat/>
    <w:rsid w:val="00AA4C66"/>
    <w:rPr>
      <w:i/>
      <w:iCs/>
      <w:color w:val="0F4761" w:themeColor="accent1" w:themeShade="BF"/>
    </w:rPr>
  </w:style>
  <w:style w:type="paragraph" w:styleId="22">
    <w:name w:val="Intense Quote"/>
    <w:basedOn w:val="a"/>
    <w:next w:val="a"/>
    <w:link w:val="23"/>
    <w:uiPriority w:val="30"/>
    <w:qFormat/>
    <w:rsid w:val="00AA4C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AA4C66"/>
    <w:rPr>
      <w:i/>
      <w:iCs/>
      <w:color w:val="0F4761" w:themeColor="accent1" w:themeShade="BF"/>
    </w:rPr>
  </w:style>
  <w:style w:type="character" w:styleId="24">
    <w:name w:val="Intense Reference"/>
    <w:basedOn w:val="a0"/>
    <w:uiPriority w:val="32"/>
    <w:qFormat/>
    <w:rsid w:val="00AA4C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F1A20-7601-4413-BCE2-36C439316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Words>
  <Characters>332</Characters>
  <Application>Microsoft Office Word</Application>
  <DocSecurity>0</DocSecurity>
  <Lines>2</Lines>
  <Paragraphs>1</Paragraphs>
  <ScaleCrop>false</ScaleCrop>
  <Company>TAIMS</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樋之津　景子</dc:creator>
  <cp:keywords/>
  <dc:description/>
  <cp:lastModifiedBy>大槻　未希子</cp:lastModifiedBy>
  <cp:revision>2</cp:revision>
  <dcterms:created xsi:type="dcterms:W3CDTF">2026-07-21T23:34:00Z</dcterms:created>
  <dcterms:modified xsi:type="dcterms:W3CDTF">2026-07-21T23:34:00Z</dcterms:modified>
</cp:coreProperties>
</file>